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1D54EB" w:rsidRPr="007B1636" w:rsidTr="00BE092D">
        <w:trPr>
          <w:trHeight w:val="5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D54EB" w:rsidRPr="007B1636" w:rsidRDefault="001D54EB" w:rsidP="00C06702">
            <w:pPr>
              <w:jc w:val="center"/>
              <w:rPr>
                <w:b/>
              </w:rPr>
            </w:pPr>
            <w:bookmarkStart w:id="0" w:name="_GoBack"/>
            <w:bookmarkEnd w:id="0"/>
            <w:r w:rsidRPr="007B1636">
              <w:rPr>
                <w:noProof/>
              </w:rPr>
              <w:drawing>
                <wp:inline distT="0" distB="0" distL="0" distR="0" wp14:anchorId="0CB5E933" wp14:editId="39C00612">
                  <wp:extent cx="91440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4EB" w:rsidRPr="007B1636" w:rsidRDefault="001D54EB" w:rsidP="00C06702">
            <w:pPr>
              <w:jc w:val="center"/>
              <w:rPr>
                <w:b/>
              </w:rPr>
            </w:pPr>
          </w:p>
          <w:p w:rsidR="001D54EB" w:rsidRPr="007B1636" w:rsidRDefault="001D54EB" w:rsidP="00C06702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7B1636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1D54EB" w:rsidRPr="007B1636" w:rsidRDefault="001D54EB" w:rsidP="00C06702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7B1636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7B1636">
              <w:rPr>
                <w:b/>
                <w:sz w:val="28"/>
                <w:szCs w:val="28"/>
              </w:rPr>
              <w:t>"</w:t>
            </w:r>
            <w:r w:rsidRPr="007B1636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7B1636">
              <w:rPr>
                <w:b/>
                <w:sz w:val="28"/>
                <w:szCs w:val="28"/>
              </w:rPr>
              <w:t>"</w:t>
            </w:r>
          </w:p>
          <w:p w:rsidR="001D54EB" w:rsidRPr="007B1636" w:rsidRDefault="001D54EB" w:rsidP="00C06702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7B1636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1D54EB" w:rsidRPr="007B1636" w:rsidRDefault="001D54EB" w:rsidP="00C06702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30"/>
                <w:szCs w:val="30"/>
              </w:rPr>
            </w:pPr>
          </w:p>
          <w:p w:rsidR="001D54EB" w:rsidRPr="007B1636" w:rsidRDefault="001D54EB" w:rsidP="00C06702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7B1636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1D54EB" w:rsidRPr="007B1636" w:rsidRDefault="001D54EB" w:rsidP="00C06702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</w:p>
          <w:p w:rsidR="001D54EB" w:rsidRPr="0047494C" w:rsidRDefault="00C30272" w:rsidP="00CC4566">
            <w:pPr>
              <w:tabs>
                <w:tab w:val="left" w:pos="396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E092D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»</w:t>
            </w:r>
            <w:r w:rsidR="00CC4566">
              <w:rPr>
                <w:b/>
                <w:sz w:val="28"/>
                <w:szCs w:val="28"/>
              </w:rPr>
              <w:t xml:space="preserve"> июля</w:t>
            </w:r>
            <w:r w:rsidR="001D54EB">
              <w:rPr>
                <w:b/>
                <w:sz w:val="28"/>
                <w:szCs w:val="28"/>
              </w:rPr>
              <w:t xml:space="preserve"> </w:t>
            </w:r>
            <w:r w:rsidR="001D54EB" w:rsidRPr="007B1636">
              <w:rPr>
                <w:b/>
                <w:sz w:val="28"/>
                <w:szCs w:val="28"/>
              </w:rPr>
              <w:t>201</w:t>
            </w:r>
            <w:r w:rsidR="00B13414">
              <w:rPr>
                <w:b/>
                <w:sz w:val="28"/>
                <w:szCs w:val="28"/>
              </w:rPr>
              <w:t>8</w:t>
            </w:r>
            <w:r w:rsidR="001D54EB" w:rsidRPr="007B1636">
              <w:rPr>
                <w:b/>
                <w:sz w:val="28"/>
                <w:szCs w:val="28"/>
              </w:rPr>
              <w:t xml:space="preserve"> года                               </w:t>
            </w:r>
            <w:r w:rsidR="00A25073">
              <w:rPr>
                <w:b/>
                <w:sz w:val="28"/>
                <w:szCs w:val="28"/>
              </w:rPr>
              <w:t xml:space="preserve">     </w:t>
            </w:r>
            <w:r w:rsidR="00CC4566">
              <w:rPr>
                <w:b/>
                <w:sz w:val="28"/>
                <w:szCs w:val="28"/>
              </w:rPr>
              <w:t xml:space="preserve"> </w:t>
            </w:r>
            <w:r w:rsidR="00A25073">
              <w:rPr>
                <w:b/>
                <w:sz w:val="28"/>
                <w:szCs w:val="28"/>
              </w:rPr>
              <w:t xml:space="preserve">      </w:t>
            </w:r>
            <w:r w:rsidR="0047494C" w:rsidRPr="00B13414">
              <w:rPr>
                <w:b/>
                <w:sz w:val="28"/>
                <w:szCs w:val="28"/>
              </w:rPr>
              <w:t xml:space="preserve">     </w:t>
            </w:r>
            <w:r w:rsidR="00BE092D">
              <w:rPr>
                <w:b/>
                <w:sz w:val="28"/>
                <w:szCs w:val="28"/>
              </w:rPr>
              <w:t xml:space="preserve">    </w:t>
            </w:r>
            <w:r w:rsidR="0047494C" w:rsidRPr="00B13414">
              <w:rPr>
                <w:b/>
                <w:sz w:val="28"/>
                <w:szCs w:val="28"/>
              </w:rPr>
              <w:t xml:space="preserve"> </w:t>
            </w:r>
            <w:r w:rsidR="00A25073">
              <w:rPr>
                <w:b/>
                <w:sz w:val="28"/>
                <w:szCs w:val="28"/>
              </w:rPr>
              <w:t xml:space="preserve"> </w:t>
            </w:r>
            <w:r w:rsidR="00CC4566">
              <w:rPr>
                <w:b/>
                <w:sz w:val="28"/>
                <w:szCs w:val="28"/>
              </w:rPr>
              <w:t xml:space="preserve">  </w:t>
            </w:r>
            <w:r w:rsidR="00A25073">
              <w:rPr>
                <w:b/>
                <w:sz w:val="28"/>
                <w:szCs w:val="28"/>
              </w:rPr>
              <w:t xml:space="preserve">   </w:t>
            </w:r>
            <w:r w:rsidR="001D54EB" w:rsidRPr="007B1636">
              <w:rPr>
                <w:b/>
                <w:sz w:val="28"/>
                <w:szCs w:val="28"/>
              </w:rPr>
              <w:t xml:space="preserve">      </w:t>
            </w:r>
            <w:r w:rsidR="001D54EB">
              <w:rPr>
                <w:b/>
                <w:sz w:val="28"/>
                <w:szCs w:val="28"/>
              </w:rPr>
              <w:t xml:space="preserve"> </w:t>
            </w:r>
            <w:r w:rsidR="008E5426">
              <w:rPr>
                <w:b/>
                <w:sz w:val="28"/>
                <w:szCs w:val="28"/>
              </w:rPr>
              <w:t xml:space="preserve">             </w:t>
            </w:r>
            <w:r w:rsidR="002C5C76">
              <w:rPr>
                <w:b/>
                <w:sz w:val="28"/>
                <w:szCs w:val="28"/>
              </w:rPr>
              <w:t xml:space="preserve">№ </w:t>
            </w:r>
            <w:r w:rsidR="00DE2368">
              <w:rPr>
                <w:b/>
                <w:sz w:val="28"/>
                <w:szCs w:val="28"/>
              </w:rPr>
              <w:t>16/</w:t>
            </w:r>
            <w:r w:rsidR="0092184F">
              <w:rPr>
                <w:b/>
                <w:sz w:val="28"/>
                <w:szCs w:val="28"/>
              </w:rPr>
              <w:t>84</w:t>
            </w:r>
          </w:p>
          <w:p w:rsidR="00B13414" w:rsidRPr="007B1636" w:rsidRDefault="00B13414" w:rsidP="00C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E092D" w:rsidRDefault="00BE092D" w:rsidP="00BE0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 утверждении Процедуры проведения</w:t>
            </w:r>
          </w:p>
          <w:p w:rsidR="00BE092D" w:rsidRDefault="00BE092D" w:rsidP="00BE0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случайной выборки подписных листов для проверки</w:t>
            </w:r>
          </w:p>
          <w:p w:rsidR="00BE092D" w:rsidRDefault="00BE092D" w:rsidP="00BE0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достоверности подписей избирателей и данных об избирателях, поставивших свои подписи в поддержку выдвижения списков кандидатов в депутаты Архангельской городской Думы двадцать седьмого созыва избирательными объединениями </w:t>
            </w:r>
          </w:p>
          <w:p w:rsidR="00C30272" w:rsidRPr="007B1636" w:rsidRDefault="00BE092D" w:rsidP="00BE0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B13414" w:rsidRDefault="00B13414" w:rsidP="00B1341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54EB" w:rsidRDefault="00A64336" w:rsidP="007B015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E092D">
        <w:rPr>
          <w:sz w:val="28"/>
          <w:szCs w:val="28"/>
        </w:rPr>
        <w:t xml:space="preserve">со статьей 41, пунктом 4 статьи 45 </w:t>
      </w:r>
      <w:r w:rsidR="00CC4566">
        <w:rPr>
          <w:sz w:val="28"/>
          <w:szCs w:val="28"/>
        </w:rPr>
        <w:t xml:space="preserve">областного закона Архангельской области от 8 ноября 2006 года № 268-13-ОЗ «О выборах в органы местного самоуправления в Архангельской области» </w:t>
      </w:r>
      <w:r w:rsidR="002224FD">
        <w:rPr>
          <w:sz w:val="28"/>
          <w:szCs w:val="28"/>
        </w:rPr>
        <w:t>избирательная комиссия муниципального образования «Город Архангельск»</w:t>
      </w:r>
      <w:r w:rsidR="00A25073">
        <w:rPr>
          <w:sz w:val="28"/>
          <w:szCs w:val="28"/>
        </w:rPr>
        <w:t xml:space="preserve"> </w:t>
      </w:r>
      <w:r w:rsidR="00A25073" w:rsidRPr="00A25073">
        <w:rPr>
          <w:b/>
          <w:sz w:val="28"/>
          <w:szCs w:val="28"/>
        </w:rPr>
        <w:t>постановляет:</w:t>
      </w:r>
    </w:p>
    <w:p w:rsidR="00171977" w:rsidRDefault="00C30272" w:rsidP="00BE092D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BE092D">
        <w:rPr>
          <w:sz w:val="28"/>
          <w:szCs w:val="28"/>
        </w:rPr>
        <w:t xml:space="preserve">Процедуру </w:t>
      </w:r>
      <w:r w:rsidR="00BE092D" w:rsidRPr="00BE092D">
        <w:rPr>
          <w:sz w:val="28"/>
          <w:szCs w:val="28"/>
        </w:rPr>
        <w:t>проведения</w:t>
      </w:r>
      <w:r w:rsidR="00BE092D">
        <w:rPr>
          <w:sz w:val="28"/>
          <w:szCs w:val="28"/>
        </w:rPr>
        <w:t xml:space="preserve"> </w:t>
      </w:r>
      <w:r w:rsidR="00BE092D" w:rsidRPr="00BE092D">
        <w:rPr>
          <w:sz w:val="28"/>
          <w:szCs w:val="28"/>
        </w:rPr>
        <w:t>случайной выборки подписных листов для проверки</w:t>
      </w:r>
      <w:r w:rsidR="00BE092D">
        <w:rPr>
          <w:sz w:val="28"/>
          <w:szCs w:val="28"/>
        </w:rPr>
        <w:t xml:space="preserve"> </w:t>
      </w:r>
      <w:r w:rsidR="00BE092D" w:rsidRPr="00BE092D">
        <w:rPr>
          <w:sz w:val="28"/>
          <w:szCs w:val="28"/>
        </w:rPr>
        <w:t>достоверности подписей избирателей и данных об избирателях, поставивших свои подписи в поддержку выдвижения списков кандидатов в депутаты Архангельской городской Думы двадцать седьмого созыва избирательными объединениями по единому избирательному округу</w:t>
      </w:r>
      <w:r w:rsidR="00BE092D">
        <w:rPr>
          <w:sz w:val="28"/>
          <w:szCs w:val="28"/>
        </w:rPr>
        <w:t xml:space="preserve"> (прилагается).</w:t>
      </w:r>
    </w:p>
    <w:p w:rsidR="00BE092D" w:rsidRPr="00423654" w:rsidRDefault="008B339E" w:rsidP="00423654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избирательной комиссии муниципального образования «Город Архангельск» в сети Интернет.</w:t>
      </w:r>
    </w:p>
    <w:p w:rsidR="00A12A42" w:rsidRDefault="00A12A42" w:rsidP="00FC68BF">
      <w:pPr>
        <w:rPr>
          <w:b/>
          <w:bCs/>
          <w:sz w:val="28"/>
          <w:szCs w:val="28"/>
        </w:rPr>
      </w:pPr>
      <w:r w:rsidRPr="00FC68BF">
        <w:rPr>
          <w:b/>
          <w:bCs/>
          <w:sz w:val="28"/>
          <w:szCs w:val="28"/>
        </w:rPr>
        <w:t>Председатель комиссии</w:t>
      </w:r>
      <w:r w:rsidR="00FC68BF">
        <w:rPr>
          <w:b/>
          <w:bCs/>
          <w:sz w:val="28"/>
          <w:szCs w:val="28"/>
        </w:rPr>
        <w:t xml:space="preserve">                                                                А.А. Кузнецов</w:t>
      </w:r>
    </w:p>
    <w:p w:rsidR="00FC68BF" w:rsidRDefault="00FC68BF" w:rsidP="00FC68BF">
      <w:pPr>
        <w:rPr>
          <w:b/>
          <w:bCs/>
          <w:sz w:val="28"/>
          <w:szCs w:val="28"/>
        </w:rPr>
      </w:pPr>
    </w:p>
    <w:p w:rsidR="001A6456" w:rsidRDefault="00FC68BF" w:rsidP="00FC6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                                                   </w:t>
      </w:r>
      <w:r w:rsidR="00423654">
        <w:rPr>
          <w:b/>
          <w:bCs/>
          <w:sz w:val="28"/>
          <w:szCs w:val="28"/>
        </w:rPr>
        <w:t xml:space="preserve">                   Е.Н. Березина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B339E" w:rsidTr="008B339E">
        <w:tc>
          <w:tcPr>
            <w:tcW w:w="4785" w:type="dxa"/>
          </w:tcPr>
          <w:p w:rsidR="008B339E" w:rsidRDefault="008B339E" w:rsidP="00FC68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постановлением избирательной комиссии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муниципального образования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«Город Архангельск»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</w:t>
            </w:r>
            <w:r w:rsidR="00BE092D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>»</w:t>
            </w:r>
            <w:r w:rsidR="00BE092D">
              <w:rPr>
                <w:bCs/>
                <w:sz w:val="20"/>
                <w:szCs w:val="20"/>
              </w:rPr>
              <w:t>июля</w:t>
            </w:r>
            <w:r w:rsidR="0092184F">
              <w:rPr>
                <w:bCs/>
                <w:sz w:val="20"/>
                <w:szCs w:val="20"/>
              </w:rPr>
              <w:t xml:space="preserve"> 2018 года № 16/84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</w:p>
          <w:p w:rsidR="008B339E" w:rsidRP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B339E" w:rsidRDefault="008B339E" w:rsidP="00FC68BF">
      <w:pPr>
        <w:rPr>
          <w:b/>
          <w:bCs/>
          <w:sz w:val="28"/>
          <w:szCs w:val="28"/>
        </w:rPr>
      </w:pPr>
    </w:p>
    <w:p w:rsidR="00BE092D" w:rsidRDefault="00BE092D" w:rsidP="00BE09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ПРОЦЕДУРА</w:t>
      </w:r>
    </w:p>
    <w:p w:rsidR="00BE092D" w:rsidRDefault="000900CD" w:rsidP="00BE09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проведения</w:t>
      </w:r>
      <w:r w:rsidR="00BE092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случайной выборки подписных листов для проверки</w:t>
      </w:r>
    </w:p>
    <w:p w:rsidR="00BE092D" w:rsidRDefault="00BE092D" w:rsidP="00BE09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достоверности подписей избирателей и данных об избирателях, поставивших свои подписи в поддержку выдвижения списков кандидатов в депутаты Архангельской городской Думы двадцать седьмого созыва избирательными объединениями </w:t>
      </w:r>
    </w:p>
    <w:p w:rsidR="008B339E" w:rsidRDefault="00BE092D" w:rsidP="00BE092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единому избирательному округу</w:t>
      </w:r>
    </w:p>
    <w:p w:rsidR="00BE092D" w:rsidRDefault="00BE092D" w:rsidP="00BE092D">
      <w:pPr>
        <w:jc w:val="center"/>
        <w:rPr>
          <w:b/>
          <w:bCs/>
          <w:sz w:val="28"/>
          <w:szCs w:val="28"/>
        </w:rPr>
      </w:pPr>
    </w:p>
    <w:p w:rsidR="00B462ED" w:rsidRDefault="003702D7" w:rsidP="00511292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ознакомления с процедурой </w:t>
      </w:r>
      <w:r w:rsidRPr="00BE092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E092D">
        <w:rPr>
          <w:sz w:val="28"/>
          <w:szCs w:val="28"/>
        </w:rPr>
        <w:t>случайной выборки подписных листов для проверки</w:t>
      </w:r>
      <w:r>
        <w:rPr>
          <w:sz w:val="28"/>
          <w:szCs w:val="28"/>
        </w:rPr>
        <w:t xml:space="preserve"> </w:t>
      </w:r>
      <w:r w:rsidRPr="00BE092D">
        <w:rPr>
          <w:sz w:val="28"/>
          <w:szCs w:val="28"/>
        </w:rPr>
        <w:t>достоверности подписей избирателей и данных об избирателях, поставивших свои подписи в поддержку выдвижения списков кандидатов в депутаты Архангельской городской Думы двадцать седьмого созыва избирательными объединениями по единому избирательному округу</w:t>
      </w:r>
      <w:r>
        <w:rPr>
          <w:sz w:val="28"/>
          <w:szCs w:val="28"/>
        </w:rPr>
        <w:t xml:space="preserve"> (далее – случайная выборка) избирательная комиссия муниципального образования «Город Архангельск» (далее – городская избирательная комиссия) публикует на своем сайте в сети</w:t>
      </w:r>
      <w:proofErr w:type="gramEnd"/>
      <w:r>
        <w:rPr>
          <w:sz w:val="28"/>
          <w:szCs w:val="28"/>
        </w:rPr>
        <w:t xml:space="preserve"> Интернет</w:t>
      </w:r>
      <w:r w:rsidR="00C06702">
        <w:rPr>
          <w:sz w:val="28"/>
          <w:szCs w:val="28"/>
        </w:rPr>
        <w:t xml:space="preserve"> настоящую процедуру и проводит ее </w:t>
      </w:r>
      <w:r w:rsidR="00B062EC">
        <w:rPr>
          <w:sz w:val="28"/>
          <w:szCs w:val="28"/>
        </w:rPr>
        <w:t>в день</w:t>
      </w:r>
      <w:r w:rsidR="00C06702">
        <w:rPr>
          <w:sz w:val="28"/>
          <w:szCs w:val="28"/>
        </w:rPr>
        <w:t xml:space="preserve"> предоставления уполномоченным представителем избирательного объединения, выдвинувшего список кандидатов по единому избирательному округу (далее – список кандидатов) документов для регистрации списка кандидатов, предусмотренных статей 43 областного закона Архангельской области от 8 ноября 2006 года № 268-13-ОЗ «О выборах в органы местного самоуправления в Архангельской области».</w:t>
      </w:r>
    </w:p>
    <w:p w:rsidR="00C06702" w:rsidRDefault="00C06702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Случайная выборка проводится в помещении городской избирательной комиссии. Случайную выборку проводят члены городской избирательной комиссии с правом решающего голоса</w:t>
      </w:r>
      <w:r w:rsidR="00035A7C">
        <w:rPr>
          <w:sz w:val="28"/>
          <w:szCs w:val="28"/>
        </w:rPr>
        <w:t>.</w:t>
      </w:r>
    </w:p>
    <w:p w:rsidR="0092184F" w:rsidRDefault="00035A7C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представители избирательных объединений</w:t>
      </w:r>
      <w:r w:rsidR="0092184F">
        <w:rPr>
          <w:sz w:val="28"/>
          <w:szCs w:val="28"/>
        </w:rPr>
        <w:t xml:space="preserve">, представившие необходимое для их регистрации количество подписей избирателей, </w:t>
      </w:r>
      <w:r>
        <w:rPr>
          <w:sz w:val="28"/>
          <w:szCs w:val="28"/>
        </w:rPr>
        <w:t xml:space="preserve">извещаются о времени проведения случайной выборки. </w:t>
      </w:r>
    </w:p>
    <w:p w:rsidR="00035A7C" w:rsidRDefault="00035A7C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случайной выборки вправе присутствовать уполномоченные представители, в том числе уполномоченные представители по финансовым вопросам, или доверенные лица избирательных объединений, выдвинувших списки кандидатов и предоставивших необходимое для их регистрации количество подписей избирателей.</w:t>
      </w:r>
    </w:p>
    <w:p w:rsidR="00035A7C" w:rsidRDefault="00035A7C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случайной выборки используются данные протокола </w:t>
      </w:r>
      <w:r w:rsidR="003C3B85">
        <w:rPr>
          <w:sz w:val="28"/>
          <w:szCs w:val="28"/>
        </w:rPr>
        <w:t>об итогах сбора подписей избирателей, уточненные в ходе проверки, предусмотренной пунктом 3 статьи 43 областного закона Архангельской области от 8 ноября 2006 года № 268-13-ОЗ «О выборах в органы местного самоуправления в Архангельской области».</w:t>
      </w:r>
    </w:p>
    <w:p w:rsidR="003C3B85" w:rsidRDefault="003C3B85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случайной выборки отбирается 20 процентов от необходимого для регистрации списка кандидатов количества подписей избирателей, а именно 269 (Двести шестьдесят девять) подписей избирателей в соответствии Приложением к постановлению избирательной комиссии муниципального образования «Город Архангельск» от 18 июня 2018 года </w:t>
      </w:r>
      <w:r w:rsidR="0092184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8/32.</w:t>
      </w:r>
    </w:p>
    <w:p w:rsidR="00614328" w:rsidRDefault="00614328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Единицей случайной выборки являются </w:t>
      </w:r>
      <w:r w:rsidR="00CE4770" w:rsidRPr="00CE4770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CE4770">
        <w:rPr>
          <w:sz w:val="28"/>
          <w:szCs w:val="28"/>
        </w:rPr>
        <w:t>пять</w:t>
      </w:r>
      <w:r>
        <w:rPr>
          <w:sz w:val="28"/>
          <w:szCs w:val="28"/>
        </w:rPr>
        <w:t xml:space="preserve">) подписных листов. Выборка для проверки осуществляется с помощью карточек с номерами от 1 до </w:t>
      </w:r>
      <w:r w:rsidR="00CE4770">
        <w:rPr>
          <w:sz w:val="28"/>
          <w:szCs w:val="28"/>
        </w:rPr>
        <w:t>5</w:t>
      </w:r>
      <w:r w:rsidR="00D83C38">
        <w:rPr>
          <w:sz w:val="28"/>
          <w:szCs w:val="28"/>
        </w:rPr>
        <w:t>4</w:t>
      </w:r>
      <w:r>
        <w:rPr>
          <w:sz w:val="28"/>
          <w:szCs w:val="28"/>
        </w:rPr>
        <w:t>. Одна карточка соответствует одной единице случайной выборки.</w:t>
      </w:r>
    </w:p>
    <w:p w:rsidR="00614328" w:rsidRDefault="00614328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отбора подписных листов членом городской избирательной комиссии с правом решающего голоса производится сквозная нумерация подписей избирателей</w:t>
      </w:r>
      <w:r w:rsidR="00CE4770">
        <w:rPr>
          <w:sz w:val="28"/>
          <w:szCs w:val="28"/>
        </w:rPr>
        <w:t xml:space="preserve"> и подписных листов</w:t>
      </w:r>
      <w:r>
        <w:rPr>
          <w:sz w:val="28"/>
          <w:szCs w:val="28"/>
        </w:rPr>
        <w:t xml:space="preserve"> по всем папкам, начиная с первой и далее по порядку. Отбор карточек осуществляется </w:t>
      </w:r>
      <w:r w:rsidR="00666AF7">
        <w:rPr>
          <w:sz w:val="28"/>
          <w:szCs w:val="28"/>
        </w:rPr>
        <w:t>уполномоченным представителем избирательного объединения, либо членом городской избирательной коми</w:t>
      </w:r>
      <w:r w:rsidR="00CE4770">
        <w:rPr>
          <w:sz w:val="28"/>
          <w:szCs w:val="28"/>
        </w:rPr>
        <w:t xml:space="preserve">ссии с правом решающего голоса (в случае если отсутствуют подписные листы с номерами указанными в карточке, такая карточка не учитывается, выборка продолжается далее). </w:t>
      </w:r>
      <w:r w:rsidR="00666AF7">
        <w:rPr>
          <w:sz w:val="28"/>
          <w:szCs w:val="28"/>
        </w:rPr>
        <w:t>Если в последней единице содержится большее количество подписей избирателей, чем это необходимо для достижения установленного количества, проверке подлежат те подписи, которые содержатся в подписных листах данной единицы, начиная с первой, и в количестве</w:t>
      </w:r>
      <w:r w:rsidR="00F749D3">
        <w:rPr>
          <w:sz w:val="28"/>
          <w:szCs w:val="28"/>
        </w:rPr>
        <w:t>, необходимом для достижения вышеуказанного объема случайной выборки.</w:t>
      </w:r>
    </w:p>
    <w:p w:rsidR="00F749D3" w:rsidRDefault="00F749D3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отбора подписей избирателей, подлежащих проверке, членами городской избирательной комиссии с правом решающего голоса в двух экземплярах составляется протокол выборки подписных листов (прилагается), который подписывается членами городской избирательной комиссии с правом решающего голоса, проводившим случайную выборку и уполномоченным представителем избирательного объединения.</w:t>
      </w:r>
    </w:p>
    <w:p w:rsidR="00F749D3" w:rsidRDefault="00F749D3" w:rsidP="0051129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протокола передается уполномоченному представителю избирательного объединения, второй, вместе с другими материалами проверки подписных листов используется городской избирательной комиссией для подготовки проекта постановления городской избирательной комиссии о регистрации либо об отказе в регистрации списка кандидатов.</w:t>
      </w:r>
    </w:p>
    <w:p w:rsidR="00F749D3" w:rsidRDefault="00F749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5073"/>
      </w:tblGrid>
      <w:tr w:rsidR="00F749D3" w:rsidRPr="00621338" w:rsidTr="00F749D3">
        <w:tc>
          <w:tcPr>
            <w:tcW w:w="7393" w:type="dxa"/>
          </w:tcPr>
          <w:p w:rsidR="00F749D3" w:rsidRDefault="00F749D3" w:rsidP="00F749D3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749D3" w:rsidRDefault="00F749D3" w:rsidP="00F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F749D3" w:rsidRDefault="00F749D3" w:rsidP="00F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Процедуре </w:t>
            </w:r>
            <w:r w:rsidRPr="00F749D3">
              <w:rPr>
                <w:sz w:val="20"/>
                <w:szCs w:val="20"/>
              </w:rPr>
              <w:t>проведения случайной выборки подписных листов для проверки</w:t>
            </w:r>
            <w:r>
              <w:rPr>
                <w:sz w:val="20"/>
                <w:szCs w:val="20"/>
              </w:rPr>
              <w:t xml:space="preserve"> </w:t>
            </w:r>
            <w:r w:rsidRPr="00F749D3">
              <w:rPr>
                <w:sz w:val="20"/>
                <w:szCs w:val="20"/>
              </w:rPr>
              <w:t xml:space="preserve">достоверности подписей избирателей и данных об избирателях, поставивших свои подписи в поддержку выдвижения списков кандидатов в депутаты Архангельской городской Думы двадцать седьмого созыва избирательными объединениями по единому избирательному округу </w:t>
            </w:r>
          </w:p>
          <w:p w:rsidR="00F749D3" w:rsidRDefault="00F749D3" w:rsidP="00F749D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(утверждена постановлением избирательной комиссии</w:t>
            </w:r>
            <w:proofErr w:type="gramEnd"/>
          </w:p>
          <w:p w:rsidR="00F749D3" w:rsidRDefault="00F749D3" w:rsidP="00F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«Город Архангельск»</w:t>
            </w:r>
          </w:p>
          <w:p w:rsidR="00F749D3" w:rsidRDefault="0092184F" w:rsidP="00F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«21» июля 2018 года № 16/84</w:t>
            </w:r>
            <w:r w:rsidR="00F749D3">
              <w:rPr>
                <w:sz w:val="20"/>
                <w:szCs w:val="20"/>
              </w:rPr>
              <w:t>)</w:t>
            </w:r>
          </w:p>
          <w:p w:rsidR="00F749D3" w:rsidRPr="00621338" w:rsidRDefault="00F749D3" w:rsidP="00F74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749D3" w:rsidRDefault="00F749D3" w:rsidP="00F749D3">
      <w:pPr>
        <w:spacing w:line="336" w:lineRule="auto"/>
        <w:jc w:val="both"/>
        <w:rPr>
          <w:sz w:val="28"/>
          <w:szCs w:val="28"/>
        </w:rPr>
      </w:pPr>
    </w:p>
    <w:p w:rsidR="002F1033" w:rsidRPr="002F1033" w:rsidRDefault="002F1033" w:rsidP="002F1033">
      <w:pPr>
        <w:jc w:val="center"/>
        <w:rPr>
          <w:b/>
          <w:caps/>
          <w:sz w:val="28"/>
        </w:rPr>
      </w:pPr>
      <w:r w:rsidRPr="002F1033">
        <w:rPr>
          <w:b/>
          <w:caps/>
          <w:sz w:val="28"/>
        </w:rPr>
        <w:t>Протокол</w:t>
      </w:r>
    </w:p>
    <w:p w:rsidR="002F1033" w:rsidRDefault="002F1033" w:rsidP="002F10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случайной выборки подписных листов для проверки</w:t>
      </w:r>
    </w:p>
    <w:p w:rsidR="002F1033" w:rsidRDefault="002F1033" w:rsidP="002F10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достоверности подписей избирателей и данных об избирателях, поставивших свои подписи в поддержку выдвижения списков кандидатов в депутаты Архангельской городской Думы двадцать седьмого созыва избирательными объединениями </w:t>
      </w:r>
    </w:p>
    <w:p w:rsidR="002F1033" w:rsidRDefault="002F1033" w:rsidP="002F103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единому избирательному округу</w:t>
      </w:r>
    </w:p>
    <w:p w:rsidR="002F1033" w:rsidRDefault="002F1033" w:rsidP="002F1033">
      <w:pPr>
        <w:jc w:val="center"/>
        <w:rPr>
          <w:sz w:val="28"/>
          <w:szCs w:val="28"/>
        </w:rPr>
      </w:pPr>
    </w:p>
    <w:p w:rsidR="002F1033" w:rsidRDefault="002F1033" w:rsidP="002F1033"/>
    <w:p w:rsidR="002F1033" w:rsidRDefault="002F1033" w:rsidP="002F1033">
      <w:pPr>
        <w:rPr>
          <w:sz w:val="28"/>
          <w:szCs w:val="28"/>
        </w:rPr>
      </w:pPr>
      <w:r>
        <w:rPr>
          <w:sz w:val="28"/>
          <w:szCs w:val="28"/>
        </w:rPr>
        <w:t>г. Архангельск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 __» _____________ 20___ года</w:t>
      </w:r>
    </w:p>
    <w:p w:rsidR="002F1033" w:rsidRDefault="002F1033" w:rsidP="002F103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 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</w:t>
      </w:r>
    </w:p>
    <w:p w:rsidR="002F1033" w:rsidRDefault="002F1033" w:rsidP="002F1033">
      <w:pPr>
        <w:rPr>
          <w:sz w:val="28"/>
          <w:szCs w:val="28"/>
        </w:rPr>
      </w:pPr>
    </w:p>
    <w:p w:rsidR="002F1033" w:rsidRDefault="002F1033" w:rsidP="002F1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избирательной комиссии муниципального образования «Город Архангельск» с правом решающего голоса по проверке подписных листов в присутствии: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F1033" w:rsidRDefault="002F1033" w:rsidP="002F1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45 областного закона «О выборах в органы местного самоуправления в Архангельской области», постановлением избирательной комиссии муниципального образования «Город Архангельск» от 21 июля 2018 года № </w:t>
      </w:r>
      <w:r w:rsidR="0092184F">
        <w:rPr>
          <w:sz w:val="28"/>
          <w:szCs w:val="28"/>
        </w:rPr>
        <w:t xml:space="preserve">16/84 </w:t>
      </w:r>
      <w:r w:rsidR="00D4043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произвела случайную выборку подписных листов для проверки достоверности подписей избирателей и данных об избирателях, внесенных в подписные листы.</w:t>
      </w:r>
    </w:p>
    <w:p w:rsidR="002F1033" w:rsidRDefault="002F1033" w:rsidP="002F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муниципального образования «Город Архангельск» согласно протоколу об итогах сбора подписей заявлено ________ подписей</w:t>
      </w:r>
      <w:r w:rsidR="00CE4770">
        <w:rPr>
          <w:sz w:val="28"/>
          <w:szCs w:val="28"/>
        </w:rPr>
        <w:t xml:space="preserve"> на ________ подписных листах</w:t>
      </w:r>
      <w:r>
        <w:rPr>
          <w:sz w:val="28"/>
          <w:szCs w:val="28"/>
        </w:rPr>
        <w:t>, фактически представлено ________ подписей</w:t>
      </w:r>
      <w:r w:rsidR="00CE4770">
        <w:rPr>
          <w:sz w:val="28"/>
          <w:szCs w:val="28"/>
        </w:rPr>
        <w:t xml:space="preserve"> на _______ подписных листах</w:t>
      </w:r>
      <w:r>
        <w:rPr>
          <w:sz w:val="28"/>
          <w:szCs w:val="28"/>
        </w:rPr>
        <w:t xml:space="preserve">, собранных в поддержку выдвижения списка </w:t>
      </w:r>
      <w:r w:rsidRPr="002F1033">
        <w:rPr>
          <w:sz w:val="28"/>
          <w:szCs w:val="28"/>
        </w:rPr>
        <w:t>кандидатов в депутаты Архангельской городской Думы двадцать седьмого созыва избирательным объединени</w:t>
      </w:r>
      <w:r>
        <w:rPr>
          <w:sz w:val="28"/>
          <w:szCs w:val="28"/>
        </w:rPr>
        <w:t>е</w:t>
      </w:r>
      <w:r w:rsidRPr="002F1033">
        <w:rPr>
          <w:sz w:val="28"/>
          <w:szCs w:val="28"/>
        </w:rPr>
        <w:t>м</w:t>
      </w:r>
      <w:r>
        <w:rPr>
          <w:sz w:val="28"/>
          <w:szCs w:val="28"/>
        </w:rPr>
        <w:t xml:space="preserve"> ______________________________________________________</w:t>
      </w:r>
      <w:r w:rsidRPr="002F1033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>.</w:t>
      </w:r>
    </w:p>
    <w:p w:rsidR="002F1033" w:rsidRDefault="002F1033" w:rsidP="002F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Проверке подлежит 20% - 269 подписей избирателей. </w:t>
      </w:r>
    </w:p>
    <w:p w:rsidR="002F1033" w:rsidRDefault="002F1033" w:rsidP="002F1033">
      <w:pPr>
        <w:ind w:firstLine="709"/>
        <w:jc w:val="both"/>
        <w:rPr>
          <w:sz w:val="28"/>
          <w:szCs w:val="28"/>
        </w:rPr>
      </w:pPr>
    </w:p>
    <w:p w:rsidR="002F1033" w:rsidRDefault="002F1033" w:rsidP="002F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случайной выборки отобраны для проверки следующие подписи избирателей:</w:t>
      </w:r>
    </w:p>
    <w:p w:rsidR="002F1033" w:rsidRDefault="002F1033" w:rsidP="002F103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2F1033" w:rsidTr="00BA5494">
        <w:trPr>
          <w:tblHeader/>
        </w:trPr>
        <w:tc>
          <w:tcPr>
            <w:tcW w:w="1000" w:type="pct"/>
          </w:tcPr>
          <w:p w:rsidR="002F1033" w:rsidRDefault="002F1033" w:rsidP="00BA5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1000" w:type="pct"/>
          </w:tcPr>
          <w:p w:rsidR="002F1033" w:rsidRDefault="002F1033" w:rsidP="00BA5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папки</w:t>
            </w:r>
          </w:p>
        </w:tc>
        <w:tc>
          <w:tcPr>
            <w:tcW w:w="1000" w:type="pct"/>
          </w:tcPr>
          <w:p w:rsidR="002F1033" w:rsidRDefault="002F1033" w:rsidP="00BA5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подписного листа</w:t>
            </w:r>
          </w:p>
        </w:tc>
        <w:tc>
          <w:tcPr>
            <w:tcW w:w="1000" w:type="pct"/>
          </w:tcPr>
          <w:p w:rsidR="002F1033" w:rsidRDefault="002F1033" w:rsidP="00BA5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подписи </w:t>
            </w:r>
          </w:p>
          <w:p w:rsidR="002F1033" w:rsidRDefault="002F1033" w:rsidP="00BA5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№ по №</w:t>
            </w:r>
          </w:p>
        </w:tc>
        <w:tc>
          <w:tcPr>
            <w:tcW w:w="1000" w:type="pct"/>
          </w:tcPr>
          <w:p w:rsidR="002F1033" w:rsidRDefault="002F1033" w:rsidP="00BA5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подписей </w:t>
            </w: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  <w:tr w:rsidR="002F1033" w:rsidTr="00BA5494"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2F1033" w:rsidRDefault="002F1033" w:rsidP="00BA5494">
            <w:pPr>
              <w:jc w:val="both"/>
              <w:rPr>
                <w:sz w:val="28"/>
                <w:szCs w:val="28"/>
              </w:rPr>
            </w:pPr>
          </w:p>
        </w:tc>
      </w:tr>
    </w:tbl>
    <w:p w:rsidR="002F1033" w:rsidRDefault="002F1033" w:rsidP="002F1033">
      <w:pPr>
        <w:ind w:firstLine="709"/>
        <w:jc w:val="both"/>
        <w:rPr>
          <w:sz w:val="28"/>
          <w:szCs w:val="28"/>
        </w:rPr>
      </w:pPr>
    </w:p>
    <w:p w:rsidR="002F1033" w:rsidRDefault="002F1033" w:rsidP="002F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отобрано для проверки 269 подписей избирателей.</w:t>
      </w:r>
    </w:p>
    <w:p w:rsidR="002F1033" w:rsidRDefault="002F1033" w:rsidP="002F1033">
      <w:pPr>
        <w:jc w:val="both"/>
        <w:rPr>
          <w:sz w:val="28"/>
          <w:szCs w:val="28"/>
        </w:rPr>
      </w:pPr>
    </w:p>
    <w:p w:rsidR="002F1033" w:rsidRDefault="002F1033" w:rsidP="002F10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_______________</w:t>
      </w:r>
      <w:r>
        <w:rPr>
          <w:sz w:val="28"/>
          <w:szCs w:val="28"/>
        </w:rPr>
        <w:tab/>
        <w:t>(__________________)</w:t>
      </w:r>
    </w:p>
    <w:p w:rsidR="002F1033" w:rsidRDefault="002F1033" w:rsidP="002F10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_______________(__________________)</w:t>
      </w:r>
      <w:proofErr w:type="gramEnd"/>
    </w:p>
    <w:p w:rsidR="002F1033" w:rsidRDefault="002F1033" w:rsidP="002F10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_______________(__________________)</w:t>
      </w:r>
    </w:p>
    <w:p w:rsidR="002F1033" w:rsidRDefault="002F1033" w:rsidP="002F10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_______________(__________________)</w:t>
      </w:r>
    </w:p>
    <w:p w:rsidR="002F1033" w:rsidRDefault="002F1033" w:rsidP="002F1033">
      <w:pPr>
        <w:spacing w:line="27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_______________(__________________)</w:t>
      </w:r>
    </w:p>
    <w:p w:rsidR="002F1033" w:rsidRDefault="002F1033" w:rsidP="002F1033">
      <w:pPr>
        <w:spacing w:line="276" w:lineRule="auto"/>
        <w:jc w:val="both"/>
        <w:rPr>
          <w:sz w:val="28"/>
          <w:szCs w:val="28"/>
        </w:rPr>
      </w:pPr>
    </w:p>
    <w:p w:rsidR="002F1033" w:rsidRDefault="002F1033" w:rsidP="002F103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</w:p>
    <w:p w:rsidR="008961EB" w:rsidRPr="008961EB" w:rsidRDefault="002F1033" w:rsidP="00EF5A19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избирательного объединения</w:t>
      </w:r>
      <w:proofErr w:type="gramStart"/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(__________________</w:t>
      </w:r>
      <w:r w:rsidR="00FD1882">
        <w:rPr>
          <w:sz w:val="28"/>
          <w:szCs w:val="28"/>
        </w:rPr>
        <w:t>)</w:t>
      </w:r>
      <w:proofErr w:type="gramEnd"/>
    </w:p>
    <w:p w:rsidR="008961EB" w:rsidRPr="008961EB" w:rsidRDefault="008961EB" w:rsidP="008961EB"/>
    <w:p w:rsidR="008961EB" w:rsidRPr="008961EB" w:rsidRDefault="008961EB" w:rsidP="008961EB"/>
    <w:p w:rsidR="008961EB" w:rsidRPr="008961EB" w:rsidRDefault="008961EB" w:rsidP="008961EB"/>
    <w:p w:rsidR="008961EB" w:rsidRPr="008961EB" w:rsidRDefault="008961EB" w:rsidP="008961EB"/>
    <w:p w:rsidR="008961EB" w:rsidRPr="008961EB" w:rsidRDefault="008961EB" w:rsidP="008961EB"/>
    <w:p w:rsidR="008961EB" w:rsidRPr="008961EB" w:rsidRDefault="008961EB" w:rsidP="008961EB"/>
    <w:p w:rsidR="008961EB" w:rsidRPr="008961EB" w:rsidRDefault="008961EB" w:rsidP="008961EB"/>
    <w:p w:rsidR="008961EB" w:rsidRPr="008961EB" w:rsidRDefault="008961EB" w:rsidP="008961EB"/>
    <w:p w:rsidR="008961EB" w:rsidRDefault="008961EB" w:rsidP="008961EB"/>
    <w:p w:rsidR="00FD1882" w:rsidRPr="008961EB" w:rsidRDefault="008961EB" w:rsidP="008961EB">
      <w:pPr>
        <w:tabs>
          <w:tab w:val="left" w:pos="8371"/>
        </w:tabs>
      </w:pPr>
      <w:r>
        <w:tab/>
      </w:r>
    </w:p>
    <w:sectPr w:rsidR="00FD1882" w:rsidRPr="008961EB" w:rsidSect="00146E9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CB" w:rsidRDefault="003C4ECB" w:rsidP="00B13414">
      <w:r>
        <w:separator/>
      </w:r>
    </w:p>
  </w:endnote>
  <w:endnote w:type="continuationSeparator" w:id="0">
    <w:p w:rsidR="003C4ECB" w:rsidRDefault="003C4ECB" w:rsidP="00B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CB" w:rsidRDefault="003C4ECB" w:rsidP="00B13414">
      <w:r>
        <w:separator/>
      </w:r>
    </w:p>
  </w:footnote>
  <w:footnote w:type="continuationSeparator" w:id="0">
    <w:p w:rsidR="003C4ECB" w:rsidRDefault="003C4ECB" w:rsidP="00B1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D3" w:rsidRDefault="00F749D3">
    <w:pPr>
      <w:pStyle w:val="a7"/>
      <w:jc w:val="center"/>
    </w:pPr>
  </w:p>
  <w:p w:rsidR="00F749D3" w:rsidRDefault="00F749D3" w:rsidP="00B13414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D3" w:rsidRDefault="00F749D3" w:rsidP="001350C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B"/>
    <w:rsid w:val="00035A7C"/>
    <w:rsid w:val="0004398E"/>
    <w:rsid w:val="00086AC3"/>
    <w:rsid w:val="000900CD"/>
    <w:rsid w:val="0009168D"/>
    <w:rsid w:val="000B2293"/>
    <w:rsid w:val="000D43F5"/>
    <w:rsid w:val="001350CB"/>
    <w:rsid w:val="001408EA"/>
    <w:rsid w:val="00146E93"/>
    <w:rsid w:val="00151AA6"/>
    <w:rsid w:val="00171977"/>
    <w:rsid w:val="001A6456"/>
    <w:rsid w:val="001D54EB"/>
    <w:rsid w:val="002224FD"/>
    <w:rsid w:val="00274BE3"/>
    <w:rsid w:val="002A5DEF"/>
    <w:rsid w:val="002C5C76"/>
    <w:rsid w:val="002F1033"/>
    <w:rsid w:val="00332FAD"/>
    <w:rsid w:val="00353FA3"/>
    <w:rsid w:val="003702D7"/>
    <w:rsid w:val="003A78B8"/>
    <w:rsid w:val="003B307E"/>
    <w:rsid w:val="003B6189"/>
    <w:rsid w:val="003C3B85"/>
    <w:rsid w:val="003C4ECB"/>
    <w:rsid w:val="00401318"/>
    <w:rsid w:val="00407A97"/>
    <w:rsid w:val="00423654"/>
    <w:rsid w:val="0045386B"/>
    <w:rsid w:val="00464116"/>
    <w:rsid w:val="0047494C"/>
    <w:rsid w:val="00485F51"/>
    <w:rsid w:val="004900E4"/>
    <w:rsid w:val="004A2D6C"/>
    <w:rsid w:val="004E0DBD"/>
    <w:rsid w:val="00506AE4"/>
    <w:rsid w:val="00511292"/>
    <w:rsid w:val="00545BED"/>
    <w:rsid w:val="00583E8E"/>
    <w:rsid w:val="00595F9C"/>
    <w:rsid w:val="00596A39"/>
    <w:rsid w:val="005B05A4"/>
    <w:rsid w:val="005D6969"/>
    <w:rsid w:val="005E62CF"/>
    <w:rsid w:val="00614328"/>
    <w:rsid w:val="00621338"/>
    <w:rsid w:val="00647888"/>
    <w:rsid w:val="00662FC9"/>
    <w:rsid w:val="00666AF7"/>
    <w:rsid w:val="006E6257"/>
    <w:rsid w:val="007108F4"/>
    <w:rsid w:val="00761657"/>
    <w:rsid w:val="007714DF"/>
    <w:rsid w:val="007B0150"/>
    <w:rsid w:val="007C5B3C"/>
    <w:rsid w:val="007D4A29"/>
    <w:rsid w:val="007F26D3"/>
    <w:rsid w:val="00800977"/>
    <w:rsid w:val="00816858"/>
    <w:rsid w:val="008270A4"/>
    <w:rsid w:val="0085147C"/>
    <w:rsid w:val="0086247C"/>
    <w:rsid w:val="008961EB"/>
    <w:rsid w:val="008B339E"/>
    <w:rsid w:val="008C5D44"/>
    <w:rsid w:val="008D179F"/>
    <w:rsid w:val="008D1907"/>
    <w:rsid w:val="008E5426"/>
    <w:rsid w:val="008F5D12"/>
    <w:rsid w:val="0092184F"/>
    <w:rsid w:val="009511E9"/>
    <w:rsid w:val="00A12A42"/>
    <w:rsid w:val="00A25073"/>
    <w:rsid w:val="00A64336"/>
    <w:rsid w:val="00A725F2"/>
    <w:rsid w:val="00A8282B"/>
    <w:rsid w:val="00AD626C"/>
    <w:rsid w:val="00AF358D"/>
    <w:rsid w:val="00B062EC"/>
    <w:rsid w:val="00B13414"/>
    <w:rsid w:val="00B1654C"/>
    <w:rsid w:val="00B462ED"/>
    <w:rsid w:val="00B521B7"/>
    <w:rsid w:val="00B72B6F"/>
    <w:rsid w:val="00B75C17"/>
    <w:rsid w:val="00BE092D"/>
    <w:rsid w:val="00BE0CA8"/>
    <w:rsid w:val="00BE7562"/>
    <w:rsid w:val="00C06702"/>
    <w:rsid w:val="00C30272"/>
    <w:rsid w:val="00C3423C"/>
    <w:rsid w:val="00CB1908"/>
    <w:rsid w:val="00CC4566"/>
    <w:rsid w:val="00CE4770"/>
    <w:rsid w:val="00CE5BB5"/>
    <w:rsid w:val="00D312B0"/>
    <w:rsid w:val="00D4043B"/>
    <w:rsid w:val="00D44E01"/>
    <w:rsid w:val="00D64FBE"/>
    <w:rsid w:val="00D83C38"/>
    <w:rsid w:val="00DB56C3"/>
    <w:rsid w:val="00DE2368"/>
    <w:rsid w:val="00E342E2"/>
    <w:rsid w:val="00E45112"/>
    <w:rsid w:val="00E67BD1"/>
    <w:rsid w:val="00E80BB7"/>
    <w:rsid w:val="00E85B36"/>
    <w:rsid w:val="00EA61FD"/>
    <w:rsid w:val="00ED3A21"/>
    <w:rsid w:val="00EF12B9"/>
    <w:rsid w:val="00EF5A19"/>
    <w:rsid w:val="00F62C8E"/>
    <w:rsid w:val="00F749D3"/>
    <w:rsid w:val="00F75D2C"/>
    <w:rsid w:val="00FB65D4"/>
    <w:rsid w:val="00FC355C"/>
    <w:rsid w:val="00FC68BF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A42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2A4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A12A42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3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13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F103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A42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2A4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A12A42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3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13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F103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825E-CB52-4A72-AA47-240BE063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2018-07-21T12:13:00Z</cp:lastPrinted>
  <dcterms:created xsi:type="dcterms:W3CDTF">2018-07-21T13:02:00Z</dcterms:created>
  <dcterms:modified xsi:type="dcterms:W3CDTF">2018-07-21T13:02:00Z</dcterms:modified>
</cp:coreProperties>
</file>